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EEC7" w14:textId="77777777" w:rsidR="002819E7" w:rsidRDefault="002819E7" w:rsidP="002819E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Інформація про стан роботи зі зверненнями</w:t>
      </w:r>
    </w:p>
    <w:p w14:paraId="4511146C" w14:textId="77777777" w:rsidR="002819E7" w:rsidRDefault="002819E7" w:rsidP="002819E7">
      <w:pPr>
        <w:pStyle w:val="1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громадян за І квартал 2024 року</w:t>
      </w:r>
    </w:p>
    <w:p w14:paraId="3B493BB1" w14:textId="77777777" w:rsidR="002819E7" w:rsidRDefault="002819E7" w:rsidP="000F57C4">
      <w:pPr>
        <w:ind w:firstLine="709"/>
        <w:jc w:val="both"/>
        <w:rPr>
          <w:sz w:val="28"/>
          <w:szCs w:val="28"/>
        </w:rPr>
      </w:pPr>
    </w:p>
    <w:p w14:paraId="0383C195" w14:textId="77777777" w:rsidR="00AF4CE8" w:rsidRDefault="00AF4CE8" w:rsidP="00AF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Робота по розгляду звернень громадян проводиться відповідно до Закону України «Про звернення громадян», Указу Президента України від 07.02.2008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постанови Кабінету Міністрів України від 14.04.1997 року №348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установах, організаціях незалежно від форм власності, в засобах масової інформації».</w:t>
      </w:r>
    </w:p>
    <w:p w14:paraId="70A62128" w14:textId="77777777" w:rsidR="00AF4CE8" w:rsidRDefault="00AF4CE8" w:rsidP="00AF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кількість усіх звернень, що надійшли у </w:t>
      </w:r>
      <w:r w:rsidR="006645D7">
        <w:rPr>
          <w:sz w:val="28"/>
          <w:szCs w:val="28"/>
        </w:rPr>
        <w:t xml:space="preserve">1 кварталі </w:t>
      </w:r>
      <w:r>
        <w:rPr>
          <w:sz w:val="28"/>
          <w:szCs w:val="28"/>
        </w:rPr>
        <w:t>202</w:t>
      </w:r>
      <w:r w:rsidR="006645D7">
        <w:rPr>
          <w:sz w:val="28"/>
          <w:szCs w:val="28"/>
        </w:rPr>
        <w:t>4</w:t>
      </w:r>
      <w:r>
        <w:rPr>
          <w:sz w:val="28"/>
          <w:szCs w:val="28"/>
        </w:rPr>
        <w:t xml:space="preserve"> ро</w:t>
      </w:r>
      <w:r w:rsidR="006645D7">
        <w:rPr>
          <w:sz w:val="28"/>
          <w:szCs w:val="28"/>
        </w:rPr>
        <w:t>ку</w:t>
      </w:r>
      <w:r>
        <w:rPr>
          <w:sz w:val="28"/>
          <w:szCs w:val="28"/>
        </w:rPr>
        <w:t xml:space="preserve"> до Департаменту складає </w:t>
      </w:r>
      <w:r w:rsidR="006645D7">
        <w:rPr>
          <w:sz w:val="28"/>
          <w:szCs w:val="28"/>
        </w:rPr>
        <w:t>11 звернень</w:t>
      </w:r>
      <w:r>
        <w:rPr>
          <w:sz w:val="28"/>
          <w:szCs w:val="28"/>
        </w:rPr>
        <w:t xml:space="preserve"> (аналогічний період у 202</w:t>
      </w:r>
      <w:r w:rsidR="006645D7">
        <w:rPr>
          <w:sz w:val="28"/>
          <w:szCs w:val="28"/>
        </w:rPr>
        <w:t>3</w:t>
      </w:r>
      <w:r>
        <w:rPr>
          <w:sz w:val="28"/>
          <w:szCs w:val="28"/>
        </w:rPr>
        <w:t xml:space="preserve"> році – </w:t>
      </w:r>
      <w:r w:rsidR="006645D7">
        <w:rPr>
          <w:sz w:val="28"/>
          <w:szCs w:val="28"/>
        </w:rPr>
        <w:t>12</w:t>
      </w:r>
      <w:r>
        <w:rPr>
          <w:sz w:val="28"/>
          <w:szCs w:val="28"/>
        </w:rPr>
        <w:t xml:space="preserve"> звернен</w:t>
      </w:r>
      <w:r w:rsidR="006645D7">
        <w:rPr>
          <w:sz w:val="28"/>
          <w:szCs w:val="28"/>
        </w:rPr>
        <w:t>ь</w:t>
      </w:r>
      <w:r>
        <w:rPr>
          <w:sz w:val="28"/>
          <w:szCs w:val="28"/>
        </w:rPr>
        <w:t>)</w:t>
      </w:r>
      <w:r w:rsidRPr="008F1E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6EDB">
        <w:rPr>
          <w:color w:val="000000" w:themeColor="text1"/>
          <w:sz w:val="28"/>
          <w:szCs w:val="28"/>
        </w:rPr>
        <w:t xml:space="preserve">що на </w:t>
      </w:r>
      <w:r w:rsidR="00486EDB" w:rsidRPr="00486EDB">
        <w:rPr>
          <w:color w:val="000000" w:themeColor="text1"/>
          <w:sz w:val="28"/>
          <w:szCs w:val="28"/>
        </w:rPr>
        <w:t>8</w:t>
      </w:r>
      <w:r w:rsidRPr="00486EDB">
        <w:rPr>
          <w:color w:val="000000" w:themeColor="text1"/>
          <w:sz w:val="28"/>
          <w:szCs w:val="28"/>
        </w:rPr>
        <w:t xml:space="preserve">% </w:t>
      </w:r>
      <w:r w:rsidR="00DA2CB4" w:rsidRPr="00486EDB">
        <w:rPr>
          <w:color w:val="000000" w:themeColor="text1"/>
          <w:sz w:val="28"/>
          <w:szCs w:val="28"/>
        </w:rPr>
        <w:t>менше</w:t>
      </w:r>
      <w:r w:rsidRPr="00486EDB">
        <w:rPr>
          <w:color w:val="000000" w:themeColor="text1"/>
          <w:sz w:val="28"/>
          <w:szCs w:val="28"/>
        </w:rPr>
        <w:t xml:space="preserve"> ніж за </w:t>
      </w:r>
      <w:r w:rsidR="00486EDB">
        <w:rPr>
          <w:color w:val="000000" w:themeColor="text1"/>
          <w:sz w:val="28"/>
          <w:szCs w:val="28"/>
        </w:rPr>
        <w:t xml:space="preserve">1 квартал </w:t>
      </w:r>
      <w:r w:rsidRPr="00486EDB">
        <w:rPr>
          <w:color w:val="000000" w:themeColor="text1"/>
          <w:sz w:val="28"/>
          <w:szCs w:val="28"/>
        </w:rPr>
        <w:t>202</w:t>
      </w:r>
      <w:r w:rsidR="00486EDB">
        <w:rPr>
          <w:color w:val="000000" w:themeColor="text1"/>
          <w:sz w:val="28"/>
          <w:szCs w:val="28"/>
        </w:rPr>
        <w:t>3 року</w:t>
      </w:r>
      <w:r w:rsidRPr="00486EDB">
        <w:rPr>
          <w:color w:val="000000" w:themeColor="text1"/>
          <w:sz w:val="28"/>
          <w:szCs w:val="28"/>
        </w:rPr>
        <w:t xml:space="preserve">. З них надійшло поштою – </w:t>
      </w:r>
      <w:r w:rsidR="00486EDB">
        <w:rPr>
          <w:color w:val="000000" w:themeColor="text1"/>
          <w:sz w:val="28"/>
          <w:szCs w:val="28"/>
        </w:rPr>
        <w:t xml:space="preserve">11 </w:t>
      </w:r>
      <w:r w:rsidR="00D6608C" w:rsidRPr="00486EDB">
        <w:rPr>
          <w:color w:val="000000" w:themeColor="text1"/>
          <w:sz w:val="28"/>
          <w:szCs w:val="28"/>
        </w:rPr>
        <w:t>звернен</w:t>
      </w:r>
      <w:r w:rsidR="00486EDB">
        <w:rPr>
          <w:color w:val="000000" w:themeColor="text1"/>
          <w:sz w:val="28"/>
          <w:szCs w:val="28"/>
        </w:rPr>
        <w:t>ь</w:t>
      </w:r>
      <w:r w:rsidR="00D6608C" w:rsidRPr="00486EDB">
        <w:rPr>
          <w:color w:val="000000" w:themeColor="text1"/>
          <w:sz w:val="28"/>
          <w:szCs w:val="28"/>
        </w:rPr>
        <w:t xml:space="preserve"> </w:t>
      </w:r>
      <w:r w:rsidRPr="00486EDB">
        <w:rPr>
          <w:color w:val="000000" w:themeColor="text1"/>
          <w:sz w:val="28"/>
          <w:szCs w:val="28"/>
        </w:rPr>
        <w:t>(аналогічний період у 202</w:t>
      </w:r>
      <w:r w:rsidR="00486EDB">
        <w:rPr>
          <w:color w:val="000000" w:themeColor="text1"/>
          <w:sz w:val="28"/>
          <w:szCs w:val="28"/>
        </w:rPr>
        <w:t>3</w:t>
      </w:r>
      <w:r w:rsidRPr="00486EDB">
        <w:rPr>
          <w:color w:val="000000" w:themeColor="text1"/>
          <w:sz w:val="28"/>
          <w:szCs w:val="28"/>
        </w:rPr>
        <w:t xml:space="preserve"> році – </w:t>
      </w:r>
      <w:r w:rsidR="00486EDB">
        <w:rPr>
          <w:color w:val="000000" w:themeColor="text1"/>
          <w:sz w:val="28"/>
          <w:szCs w:val="28"/>
        </w:rPr>
        <w:t>11</w:t>
      </w:r>
      <w:r w:rsidRPr="00486EDB">
        <w:rPr>
          <w:color w:val="000000" w:themeColor="text1"/>
          <w:sz w:val="28"/>
          <w:szCs w:val="28"/>
        </w:rPr>
        <w:t xml:space="preserve"> звернен</w:t>
      </w:r>
      <w:r w:rsidR="00486EDB">
        <w:rPr>
          <w:color w:val="000000" w:themeColor="text1"/>
          <w:sz w:val="28"/>
          <w:szCs w:val="28"/>
        </w:rPr>
        <w:t>ь</w:t>
      </w:r>
      <w:r w:rsidRPr="00486EDB">
        <w:rPr>
          <w:color w:val="000000" w:themeColor="text1"/>
          <w:sz w:val="28"/>
          <w:szCs w:val="28"/>
        </w:rPr>
        <w:t xml:space="preserve">), </w:t>
      </w:r>
      <w:r w:rsidRPr="008F1E34">
        <w:rPr>
          <w:sz w:val="28"/>
          <w:szCs w:val="28"/>
        </w:rPr>
        <w:t xml:space="preserve">під час особистих прийомів – </w:t>
      </w:r>
      <w:r w:rsidR="00486ED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75365">
        <w:rPr>
          <w:sz w:val="28"/>
          <w:szCs w:val="28"/>
        </w:rPr>
        <w:t>звернен</w:t>
      </w:r>
      <w:r w:rsidR="00486EDB">
        <w:rPr>
          <w:sz w:val="28"/>
          <w:szCs w:val="28"/>
        </w:rPr>
        <w:t>ь</w:t>
      </w:r>
      <w:r w:rsidR="00E75365">
        <w:rPr>
          <w:sz w:val="28"/>
          <w:szCs w:val="28"/>
        </w:rPr>
        <w:t xml:space="preserve"> </w:t>
      </w:r>
      <w:r>
        <w:rPr>
          <w:sz w:val="28"/>
          <w:szCs w:val="28"/>
        </w:rPr>
        <w:t>(аналогічний період у 202</w:t>
      </w:r>
      <w:r w:rsidR="00486EDB">
        <w:rPr>
          <w:sz w:val="28"/>
          <w:szCs w:val="28"/>
        </w:rPr>
        <w:t>3</w:t>
      </w:r>
      <w:r>
        <w:rPr>
          <w:sz w:val="28"/>
          <w:szCs w:val="28"/>
        </w:rPr>
        <w:t xml:space="preserve"> році – </w:t>
      </w:r>
      <w:r w:rsidR="00486EDB">
        <w:rPr>
          <w:sz w:val="28"/>
          <w:szCs w:val="28"/>
        </w:rPr>
        <w:t>1</w:t>
      </w:r>
      <w:r>
        <w:rPr>
          <w:sz w:val="28"/>
          <w:szCs w:val="28"/>
        </w:rPr>
        <w:t xml:space="preserve"> звернен</w:t>
      </w:r>
      <w:r w:rsidR="00486EDB">
        <w:rPr>
          <w:sz w:val="28"/>
          <w:szCs w:val="28"/>
        </w:rPr>
        <w:t>ня</w:t>
      </w:r>
      <w:r>
        <w:rPr>
          <w:sz w:val="28"/>
          <w:szCs w:val="28"/>
        </w:rPr>
        <w:t>)</w:t>
      </w:r>
      <w:r w:rsidRPr="008F1E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1E34">
        <w:rPr>
          <w:sz w:val="28"/>
          <w:szCs w:val="28"/>
        </w:rPr>
        <w:t>Загальна кількість звернень громад</w:t>
      </w:r>
      <w:r>
        <w:rPr>
          <w:sz w:val="28"/>
          <w:szCs w:val="28"/>
        </w:rPr>
        <w:t>ян, за звітний період, з</w:t>
      </w:r>
      <w:r w:rsidR="008F7781">
        <w:rPr>
          <w:sz w:val="28"/>
          <w:szCs w:val="28"/>
        </w:rPr>
        <w:t>меншилася</w:t>
      </w:r>
      <w:r w:rsidRPr="008F1E34">
        <w:rPr>
          <w:sz w:val="28"/>
          <w:szCs w:val="28"/>
        </w:rPr>
        <w:t xml:space="preserve"> в порівнянні з аналогічним періодом 20</w:t>
      </w:r>
      <w:r>
        <w:rPr>
          <w:sz w:val="28"/>
          <w:szCs w:val="28"/>
        </w:rPr>
        <w:t>2</w:t>
      </w:r>
      <w:r w:rsidR="00486EDB">
        <w:rPr>
          <w:sz w:val="28"/>
          <w:szCs w:val="28"/>
        </w:rPr>
        <w:t>3</w:t>
      </w:r>
      <w:r w:rsidRPr="008F1E34">
        <w:rPr>
          <w:sz w:val="28"/>
          <w:szCs w:val="28"/>
        </w:rPr>
        <w:t xml:space="preserve"> року на </w:t>
      </w:r>
      <w:r w:rsidR="008F7781">
        <w:rPr>
          <w:sz w:val="28"/>
          <w:szCs w:val="28"/>
        </w:rPr>
        <w:t>1</w:t>
      </w:r>
      <w:r>
        <w:rPr>
          <w:sz w:val="28"/>
          <w:szCs w:val="28"/>
        </w:rPr>
        <w:t xml:space="preserve"> звернен</w:t>
      </w:r>
      <w:r w:rsidR="00486EDB">
        <w:rPr>
          <w:sz w:val="28"/>
          <w:szCs w:val="28"/>
        </w:rPr>
        <w:t>ня</w:t>
      </w:r>
      <w:r w:rsidRPr="008F1E34">
        <w:rPr>
          <w:sz w:val="28"/>
          <w:szCs w:val="28"/>
        </w:rPr>
        <w:t>.</w:t>
      </w:r>
    </w:p>
    <w:p w14:paraId="3052E5EE" w14:textId="77777777" w:rsidR="00273E55" w:rsidRPr="002819E7" w:rsidRDefault="00AF4CE8" w:rsidP="002819E7">
      <w:pPr>
        <w:pStyle w:val="aa"/>
        <w:ind w:firstLine="60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 усіх звернень, які надійшли</w:t>
      </w:r>
      <w:r w:rsid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1 кварталі 2024 року</w:t>
      </w:r>
      <w:r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410E82"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>колективних</w:t>
      </w:r>
      <w:r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273E55"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звернен</w:t>
      </w:r>
      <w:r w:rsidR="005C50C6"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>ня</w:t>
      </w:r>
      <w:r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аналогічний період у 2023 році </w:t>
      </w:r>
      <w:r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</w:t>
      </w:r>
      <w:r w:rsidR="005C50C6"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звернен</w:t>
      </w:r>
      <w:r w:rsidR="00410E82"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>ь</w:t>
      </w:r>
      <w:r w:rsidRP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); </w:t>
      </w:r>
      <w:r w:rsidR="005C50C6">
        <w:rPr>
          <w:rFonts w:ascii="Times New Roman" w:hAnsi="Times New Roman"/>
          <w:sz w:val="28"/>
          <w:szCs w:val="28"/>
          <w:lang w:val="uk-UA"/>
        </w:rPr>
        <w:t xml:space="preserve">від членів багатодітних сімей, одиноких матерів, матерів-героїнь – </w:t>
      </w:r>
      <w:r w:rsidR="00273E55">
        <w:rPr>
          <w:rFonts w:ascii="Times New Roman" w:hAnsi="Times New Roman"/>
          <w:sz w:val="28"/>
          <w:szCs w:val="28"/>
          <w:lang w:val="uk-UA"/>
        </w:rPr>
        <w:t>0</w:t>
      </w:r>
      <w:r w:rsidR="005C50C6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273E55">
        <w:rPr>
          <w:rFonts w:ascii="Times New Roman" w:hAnsi="Times New Roman"/>
          <w:sz w:val="28"/>
          <w:szCs w:val="28"/>
          <w:lang w:val="uk-UA"/>
        </w:rPr>
        <w:t>ь</w:t>
      </w:r>
      <w:r w:rsidR="005C50C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73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аналогічний період у 2023 році </w:t>
      </w:r>
      <w:r w:rsidR="005C50C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73E55">
        <w:rPr>
          <w:rFonts w:ascii="Times New Roman" w:hAnsi="Times New Roman"/>
          <w:sz w:val="28"/>
          <w:szCs w:val="28"/>
          <w:lang w:val="uk-UA"/>
        </w:rPr>
        <w:t>1</w:t>
      </w:r>
      <w:r w:rsidR="005C50C6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273E55">
        <w:rPr>
          <w:rFonts w:ascii="Times New Roman" w:hAnsi="Times New Roman"/>
          <w:sz w:val="28"/>
          <w:szCs w:val="28"/>
          <w:lang w:val="uk-UA"/>
        </w:rPr>
        <w:t>ня</w:t>
      </w:r>
      <w:r w:rsidR="005C50C6">
        <w:rPr>
          <w:rFonts w:ascii="Times New Roman" w:hAnsi="Times New Roman"/>
          <w:sz w:val="28"/>
          <w:szCs w:val="28"/>
          <w:lang w:val="uk-UA"/>
        </w:rPr>
        <w:t>)</w:t>
      </w:r>
      <w:r w:rsidR="008929A8">
        <w:rPr>
          <w:rFonts w:ascii="Times New Roman" w:hAnsi="Times New Roman"/>
          <w:sz w:val="28"/>
          <w:szCs w:val="28"/>
          <w:lang w:val="uk-UA"/>
        </w:rPr>
        <w:t>.</w:t>
      </w:r>
    </w:p>
    <w:p w14:paraId="774BB299" w14:textId="77777777" w:rsidR="00D6608C" w:rsidRDefault="00AF4CE8" w:rsidP="00D6608C">
      <w:pPr>
        <w:pStyle w:val="aa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зверненнях громадян, що надійшли до Департаменту </w:t>
      </w:r>
      <w:r w:rsidR="00273E55">
        <w:rPr>
          <w:rFonts w:ascii="Times New Roman" w:hAnsi="Times New Roman"/>
          <w:sz w:val="28"/>
          <w:szCs w:val="28"/>
          <w:lang w:val="uk-UA"/>
        </w:rPr>
        <w:t xml:space="preserve">у 1 кварталі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273E5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 було порушено </w:t>
      </w:r>
      <w:r w:rsidR="003740FF">
        <w:rPr>
          <w:rFonts w:ascii="Times New Roman" w:hAnsi="Times New Roman"/>
          <w:sz w:val="28"/>
          <w:szCs w:val="28"/>
          <w:lang w:val="uk-UA"/>
        </w:rPr>
        <w:t>11</w:t>
      </w:r>
      <w:r w:rsidR="005C50C6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3740FF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різної тематики (</w:t>
      </w:r>
      <w:r w:rsidR="00394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0FF">
        <w:rPr>
          <w:rFonts w:ascii="Times New Roman" w:hAnsi="Times New Roman"/>
          <w:color w:val="000000" w:themeColor="text1"/>
          <w:sz w:val="28"/>
          <w:szCs w:val="28"/>
          <w:lang w:val="uk-UA"/>
        </w:rPr>
        <w:t>аналогічний період у 2023 році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740FF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питань).</w:t>
      </w:r>
    </w:p>
    <w:p w14:paraId="2E0FA14D" w14:textId="77777777" w:rsidR="00AF4CE8" w:rsidRPr="00D6608C" w:rsidRDefault="00AF4CE8" w:rsidP="00D6608C">
      <w:pPr>
        <w:pStyle w:val="aa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892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Найбільш актуальною групою питань за звітний період </w:t>
      </w:r>
      <w:r w:rsidRPr="008929A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займають </w:t>
      </w:r>
      <w:r w:rsidR="004F1005" w:rsidRPr="008929A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інші </w:t>
      </w:r>
      <w:r w:rsidRPr="008929A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питання і складають </w:t>
      </w:r>
      <w:r w:rsidR="003740FF">
        <w:rPr>
          <w:rFonts w:ascii="Times New Roman" w:hAnsi="Times New Roman"/>
          <w:sz w:val="28"/>
          <w:szCs w:val="28"/>
          <w:lang w:val="uk-UA"/>
        </w:rPr>
        <w:t>6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звернень (</w:t>
      </w:r>
      <w:r w:rsidR="00771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аналогічний період у 2023 році 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740FF"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D6608C">
        <w:rPr>
          <w:rFonts w:ascii="Times New Roman" w:hAnsi="Times New Roman"/>
          <w:sz w:val="28"/>
          <w:szCs w:val="28"/>
          <w:lang w:val="uk-UA"/>
        </w:rPr>
        <w:t>звернен</w:t>
      </w:r>
      <w:r w:rsidR="008929A8">
        <w:rPr>
          <w:rFonts w:ascii="Times New Roman" w:hAnsi="Times New Roman"/>
          <w:sz w:val="28"/>
          <w:szCs w:val="28"/>
          <w:lang w:val="uk-UA"/>
        </w:rPr>
        <w:t>ь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). Кількість звернень </w:t>
      </w:r>
      <w:r w:rsidRPr="00934714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4F1005" w:rsidRPr="00D6608C">
        <w:rPr>
          <w:rStyle w:val="ab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 питань діяльності місцевих органів</w:t>
      </w:r>
      <w:r w:rsidRPr="00D6608C">
        <w:rPr>
          <w:rStyle w:val="ab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1005" w:rsidRPr="00D6608C">
        <w:rPr>
          <w:rStyle w:val="ab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виконавчої влади </w:t>
      </w:r>
      <w:r w:rsidR="004F1005" w:rsidRPr="00D6608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94D82">
        <w:rPr>
          <w:rFonts w:ascii="Times New Roman" w:hAnsi="Times New Roman"/>
          <w:sz w:val="28"/>
          <w:szCs w:val="28"/>
          <w:lang w:val="uk-UA"/>
        </w:rPr>
        <w:t>2</w:t>
      </w:r>
      <w:r w:rsidR="004F1005" w:rsidRPr="00D6608C">
        <w:rPr>
          <w:rFonts w:ascii="Times New Roman" w:hAnsi="Times New Roman"/>
          <w:sz w:val="28"/>
          <w:szCs w:val="28"/>
          <w:lang w:val="uk-UA"/>
        </w:rPr>
        <w:t xml:space="preserve"> звернення (</w:t>
      </w:r>
      <w:r w:rsidR="00394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D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аналогічний період у 2023 році 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94D82">
        <w:rPr>
          <w:rFonts w:ascii="Times New Roman" w:hAnsi="Times New Roman"/>
          <w:sz w:val="28"/>
          <w:szCs w:val="28"/>
          <w:lang w:val="uk-UA"/>
        </w:rPr>
        <w:t>1</w:t>
      </w:r>
      <w:r w:rsidRPr="00D6608C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4F1005" w:rsidRPr="00D6608C">
        <w:rPr>
          <w:rFonts w:ascii="Times New Roman" w:hAnsi="Times New Roman"/>
          <w:sz w:val="28"/>
          <w:szCs w:val="28"/>
          <w:lang w:val="uk-UA"/>
        </w:rPr>
        <w:t>ня</w:t>
      </w:r>
      <w:r w:rsidRPr="00D6608C">
        <w:rPr>
          <w:rFonts w:ascii="Times New Roman" w:hAnsi="Times New Roman"/>
          <w:sz w:val="28"/>
          <w:szCs w:val="28"/>
          <w:lang w:val="uk-UA"/>
        </w:rPr>
        <w:t>)</w:t>
      </w:r>
      <w:r w:rsidR="001A32CB" w:rsidRPr="00D6608C">
        <w:rPr>
          <w:rFonts w:ascii="Times New Roman" w:hAnsi="Times New Roman"/>
          <w:sz w:val="28"/>
          <w:szCs w:val="28"/>
          <w:lang w:val="uk-UA"/>
        </w:rPr>
        <w:t xml:space="preserve">, з питань екології та природних ресурсів – </w:t>
      </w:r>
      <w:r w:rsidR="00394D82">
        <w:rPr>
          <w:rFonts w:ascii="Times New Roman" w:hAnsi="Times New Roman"/>
          <w:sz w:val="28"/>
          <w:szCs w:val="28"/>
          <w:lang w:val="uk-UA"/>
        </w:rPr>
        <w:t>1</w:t>
      </w:r>
      <w:r w:rsidR="001A32CB" w:rsidRPr="00D6608C">
        <w:rPr>
          <w:rFonts w:ascii="Times New Roman" w:hAnsi="Times New Roman"/>
          <w:sz w:val="28"/>
          <w:szCs w:val="28"/>
          <w:lang w:val="uk-UA"/>
        </w:rPr>
        <w:t xml:space="preserve"> звернення (</w:t>
      </w:r>
      <w:r w:rsidR="00394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D82">
        <w:rPr>
          <w:rFonts w:ascii="Times New Roman" w:hAnsi="Times New Roman"/>
          <w:color w:val="000000" w:themeColor="text1"/>
          <w:sz w:val="28"/>
          <w:szCs w:val="28"/>
          <w:lang w:val="uk-UA"/>
        </w:rPr>
        <w:t>аналогічний період у 2023 році</w:t>
      </w:r>
      <w:r w:rsidR="001A32CB" w:rsidRPr="00D6608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71EBF">
        <w:rPr>
          <w:rFonts w:ascii="Times New Roman" w:hAnsi="Times New Roman"/>
          <w:sz w:val="28"/>
          <w:szCs w:val="28"/>
          <w:lang w:val="uk-UA"/>
        </w:rPr>
        <w:t>0</w:t>
      </w:r>
      <w:r w:rsidR="001A32CB" w:rsidRPr="00D6608C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771EBF">
        <w:rPr>
          <w:rFonts w:ascii="Times New Roman" w:hAnsi="Times New Roman"/>
          <w:sz w:val="28"/>
          <w:szCs w:val="28"/>
          <w:lang w:val="uk-UA"/>
        </w:rPr>
        <w:t>ь</w:t>
      </w:r>
      <w:r w:rsidR="001A32CB" w:rsidRPr="00D6608C">
        <w:rPr>
          <w:rFonts w:ascii="Times New Roman" w:hAnsi="Times New Roman"/>
          <w:sz w:val="28"/>
          <w:szCs w:val="28"/>
          <w:lang w:val="uk-UA"/>
        </w:rPr>
        <w:t>)</w:t>
      </w:r>
      <w:r w:rsidR="00AF10AD" w:rsidRPr="00D6608C">
        <w:rPr>
          <w:rFonts w:ascii="Times New Roman" w:hAnsi="Times New Roman"/>
          <w:sz w:val="28"/>
          <w:szCs w:val="28"/>
          <w:lang w:val="uk-UA"/>
        </w:rPr>
        <w:t xml:space="preserve">, з питань </w:t>
      </w:r>
      <w:r w:rsidR="00771EBF">
        <w:rPr>
          <w:rFonts w:ascii="Times New Roman" w:hAnsi="Times New Roman"/>
          <w:sz w:val="28"/>
          <w:szCs w:val="28"/>
          <w:lang w:val="uk-UA"/>
        </w:rPr>
        <w:t xml:space="preserve">обороноздатності суверенітету, міждержавних і міжнаціональних відносин </w:t>
      </w:r>
      <w:r w:rsidR="00D6608C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="00771EBF">
        <w:rPr>
          <w:rFonts w:ascii="Times New Roman" w:hAnsi="Times New Roman"/>
          <w:sz w:val="28"/>
          <w:szCs w:val="28"/>
          <w:lang w:val="uk-UA"/>
        </w:rPr>
        <w:t>2</w:t>
      </w:r>
      <w:r w:rsidR="00AF10AD" w:rsidRPr="00D6608C">
        <w:rPr>
          <w:rFonts w:ascii="Times New Roman" w:hAnsi="Times New Roman"/>
          <w:sz w:val="28"/>
          <w:szCs w:val="28"/>
          <w:lang w:val="uk-UA"/>
        </w:rPr>
        <w:t xml:space="preserve"> звернення (</w:t>
      </w:r>
      <w:r w:rsidR="00771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EB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аналогічний період у 2023 році </w:t>
      </w:r>
      <w:r w:rsidR="00AF10AD" w:rsidRPr="00D6608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71EBF">
        <w:rPr>
          <w:rFonts w:ascii="Times New Roman" w:hAnsi="Times New Roman"/>
          <w:sz w:val="28"/>
          <w:szCs w:val="28"/>
          <w:lang w:val="uk-UA"/>
        </w:rPr>
        <w:t>3</w:t>
      </w:r>
      <w:r w:rsidR="00AF10AD" w:rsidRPr="00D6608C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934714">
        <w:rPr>
          <w:rFonts w:ascii="Times New Roman" w:hAnsi="Times New Roman"/>
          <w:sz w:val="28"/>
          <w:szCs w:val="28"/>
          <w:lang w:val="uk-UA"/>
        </w:rPr>
        <w:t>ня</w:t>
      </w:r>
      <w:r w:rsidR="004F4165">
        <w:rPr>
          <w:rFonts w:ascii="Times New Roman" w:hAnsi="Times New Roman"/>
          <w:sz w:val="28"/>
          <w:szCs w:val="28"/>
          <w:lang w:val="uk-UA"/>
        </w:rPr>
        <w:t>)</w:t>
      </w:r>
      <w:r w:rsidR="0093471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8ABDB6B" w14:textId="77777777" w:rsidR="00AF4CE8" w:rsidRPr="00190E32" w:rsidRDefault="00AF4CE8" w:rsidP="00AF4CE8">
      <w:pPr>
        <w:ind w:firstLine="709"/>
        <w:jc w:val="both"/>
        <w:rPr>
          <w:color w:val="000000" w:themeColor="text1"/>
          <w:sz w:val="28"/>
          <w:szCs w:val="28"/>
        </w:rPr>
      </w:pPr>
      <w:r w:rsidRPr="00190E32">
        <w:rPr>
          <w:color w:val="000000" w:themeColor="text1"/>
          <w:sz w:val="28"/>
          <w:szCs w:val="28"/>
        </w:rPr>
        <w:t xml:space="preserve">Загалом за підсумками розгляду звернень позитивно вирішено – </w:t>
      </w:r>
      <w:r w:rsidR="00190E32" w:rsidRPr="00190E32">
        <w:rPr>
          <w:color w:val="000000" w:themeColor="text1"/>
          <w:sz w:val="28"/>
          <w:szCs w:val="28"/>
        </w:rPr>
        <w:t>0</w:t>
      </w:r>
      <w:r w:rsidRPr="00190E32">
        <w:rPr>
          <w:color w:val="000000" w:themeColor="text1"/>
          <w:sz w:val="28"/>
          <w:szCs w:val="28"/>
        </w:rPr>
        <w:t xml:space="preserve"> звернен</w:t>
      </w:r>
      <w:r w:rsidR="00190E32" w:rsidRPr="00190E32">
        <w:rPr>
          <w:color w:val="000000" w:themeColor="text1"/>
          <w:sz w:val="28"/>
          <w:szCs w:val="28"/>
        </w:rPr>
        <w:t>ь</w:t>
      </w:r>
      <w:r w:rsidRPr="00190E32">
        <w:rPr>
          <w:color w:val="000000" w:themeColor="text1"/>
          <w:sz w:val="28"/>
          <w:szCs w:val="28"/>
        </w:rPr>
        <w:t xml:space="preserve"> (</w:t>
      </w:r>
      <w:r w:rsidR="00190E32">
        <w:rPr>
          <w:color w:val="000000" w:themeColor="text1"/>
          <w:sz w:val="28"/>
          <w:szCs w:val="28"/>
        </w:rPr>
        <w:t xml:space="preserve"> аналогічний період у 2023 році</w:t>
      </w:r>
      <w:r w:rsidRPr="00190E32">
        <w:rPr>
          <w:color w:val="000000" w:themeColor="text1"/>
          <w:sz w:val="28"/>
          <w:szCs w:val="28"/>
        </w:rPr>
        <w:t xml:space="preserve"> – </w:t>
      </w:r>
      <w:r w:rsidR="00190E32">
        <w:rPr>
          <w:color w:val="000000" w:themeColor="text1"/>
          <w:sz w:val="28"/>
          <w:szCs w:val="28"/>
        </w:rPr>
        <w:t>1</w:t>
      </w:r>
      <w:r w:rsidRPr="00190E32">
        <w:rPr>
          <w:color w:val="000000" w:themeColor="text1"/>
          <w:sz w:val="28"/>
          <w:szCs w:val="28"/>
        </w:rPr>
        <w:t xml:space="preserve"> звернен</w:t>
      </w:r>
      <w:r w:rsidR="000C4BD3" w:rsidRPr="00190E32">
        <w:rPr>
          <w:color w:val="000000" w:themeColor="text1"/>
          <w:sz w:val="28"/>
          <w:szCs w:val="28"/>
        </w:rPr>
        <w:t>ня</w:t>
      </w:r>
      <w:r w:rsidR="00190E32">
        <w:rPr>
          <w:color w:val="000000" w:themeColor="text1"/>
          <w:sz w:val="28"/>
          <w:szCs w:val="28"/>
        </w:rPr>
        <w:t>)</w:t>
      </w:r>
      <w:r w:rsidRPr="00190E32">
        <w:rPr>
          <w:color w:val="000000" w:themeColor="text1"/>
          <w:sz w:val="28"/>
          <w:szCs w:val="28"/>
        </w:rPr>
        <w:t xml:space="preserve">. Надано роз’яснення з посиланням на правові норми або повідомлено про необхідність вжиття додаткових дій для подальшого вирішення порушених проблем на </w:t>
      </w:r>
      <w:r w:rsidR="00190E32">
        <w:rPr>
          <w:color w:val="000000" w:themeColor="text1"/>
          <w:sz w:val="28"/>
          <w:szCs w:val="28"/>
        </w:rPr>
        <w:t>8</w:t>
      </w:r>
      <w:r w:rsidRPr="00190E32">
        <w:rPr>
          <w:color w:val="000000" w:themeColor="text1"/>
          <w:sz w:val="28"/>
          <w:szCs w:val="28"/>
        </w:rPr>
        <w:t xml:space="preserve"> звернень (</w:t>
      </w:r>
      <w:r w:rsidR="00190E32">
        <w:rPr>
          <w:color w:val="000000" w:themeColor="text1"/>
          <w:sz w:val="28"/>
          <w:szCs w:val="28"/>
        </w:rPr>
        <w:t xml:space="preserve">аналогічний період у 2023 році </w:t>
      </w:r>
      <w:r w:rsidRPr="00190E32">
        <w:rPr>
          <w:color w:val="000000" w:themeColor="text1"/>
          <w:sz w:val="28"/>
          <w:szCs w:val="28"/>
        </w:rPr>
        <w:t xml:space="preserve">– </w:t>
      </w:r>
      <w:r w:rsidR="00190E32">
        <w:rPr>
          <w:color w:val="000000" w:themeColor="text1"/>
          <w:sz w:val="28"/>
          <w:szCs w:val="28"/>
        </w:rPr>
        <w:t>10</w:t>
      </w:r>
      <w:r w:rsidRPr="00190E32">
        <w:rPr>
          <w:color w:val="000000" w:themeColor="text1"/>
          <w:sz w:val="28"/>
          <w:szCs w:val="28"/>
        </w:rPr>
        <w:t xml:space="preserve"> звернен</w:t>
      </w:r>
      <w:r w:rsidR="000C4BD3" w:rsidRPr="00190E32">
        <w:rPr>
          <w:color w:val="000000" w:themeColor="text1"/>
          <w:sz w:val="28"/>
          <w:szCs w:val="28"/>
        </w:rPr>
        <w:t>ь</w:t>
      </w:r>
      <w:r w:rsidRPr="00190E32">
        <w:rPr>
          <w:color w:val="000000" w:themeColor="text1"/>
          <w:sz w:val="28"/>
          <w:szCs w:val="28"/>
        </w:rPr>
        <w:t xml:space="preserve">), що становить </w:t>
      </w:r>
      <w:r w:rsidR="00190E32">
        <w:rPr>
          <w:color w:val="000000" w:themeColor="text1"/>
          <w:sz w:val="28"/>
          <w:szCs w:val="28"/>
        </w:rPr>
        <w:t>88</w:t>
      </w:r>
      <w:r w:rsidRPr="00190E32">
        <w:rPr>
          <w:color w:val="000000" w:themeColor="text1"/>
          <w:sz w:val="28"/>
          <w:szCs w:val="28"/>
        </w:rPr>
        <w:t xml:space="preserve"> % від загальної кількості звернень.</w:t>
      </w:r>
    </w:p>
    <w:p w14:paraId="640D668B" w14:textId="77777777" w:rsidR="00AF4CE8" w:rsidRDefault="00AF4CE8" w:rsidP="00AF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звернення розглянуті відповідно вимог чинного законодавства. Порушені питання максимально вивчені, надані обґрунтовані відповіді. Порушень термінів розгляду та не надання відповідей на звернення громадян протягом </w:t>
      </w:r>
      <w:r w:rsidR="00190E32">
        <w:rPr>
          <w:sz w:val="28"/>
          <w:szCs w:val="28"/>
        </w:rPr>
        <w:t>1 кварталу 2024</w:t>
      </w:r>
      <w:r>
        <w:rPr>
          <w:sz w:val="28"/>
          <w:szCs w:val="28"/>
        </w:rPr>
        <w:t xml:space="preserve"> року не було.</w:t>
      </w:r>
    </w:p>
    <w:p w14:paraId="7123D80E" w14:textId="77777777" w:rsidR="000F57C4" w:rsidRPr="00C55CD3" w:rsidRDefault="000F57C4" w:rsidP="000F57C4"/>
    <w:sectPr w:rsidR="000F57C4" w:rsidRPr="00C55CD3" w:rsidSect="00AF4CE8">
      <w:headerReference w:type="even" r:id="rId6"/>
      <w:headerReference w:type="defaul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8EE6" w14:textId="77777777" w:rsidR="009C7AD4" w:rsidRDefault="009C7AD4">
      <w:r>
        <w:separator/>
      </w:r>
    </w:p>
  </w:endnote>
  <w:endnote w:type="continuationSeparator" w:id="0">
    <w:p w14:paraId="7DEF397C" w14:textId="77777777" w:rsidR="009C7AD4" w:rsidRDefault="009C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B5A4" w14:textId="77777777" w:rsidR="009C7AD4" w:rsidRDefault="009C7AD4">
      <w:r>
        <w:separator/>
      </w:r>
    </w:p>
  </w:footnote>
  <w:footnote w:type="continuationSeparator" w:id="0">
    <w:p w14:paraId="11DB8421" w14:textId="77777777" w:rsidR="009C7AD4" w:rsidRDefault="009C7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B9EF" w14:textId="77777777"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BE1349" w14:textId="77777777"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AA18" w14:textId="77777777"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2819E7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14:paraId="03242580" w14:textId="77777777" w:rsidR="00817282" w:rsidRDefault="008172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82"/>
    <w:rsid w:val="00080E09"/>
    <w:rsid w:val="00096334"/>
    <w:rsid w:val="000C4BD3"/>
    <w:rsid w:val="000D0687"/>
    <w:rsid w:val="000F57C4"/>
    <w:rsid w:val="001453E5"/>
    <w:rsid w:val="00176E3A"/>
    <w:rsid w:val="00190E32"/>
    <w:rsid w:val="001A32CB"/>
    <w:rsid w:val="001C53B3"/>
    <w:rsid w:val="0023153B"/>
    <w:rsid w:val="00240E4A"/>
    <w:rsid w:val="002420C4"/>
    <w:rsid w:val="00273010"/>
    <w:rsid w:val="00273E55"/>
    <w:rsid w:val="00275032"/>
    <w:rsid w:val="002819E7"/>
    <w:rsid w:val="002F050D"/>
    <w:rsid w:val="002F2F25"/>
    <w:rsid w:val="00373DF3"/>
    <w:rsid w:val="003740FF"/>
    <w:rsid w:val="00394D82"/>
    <w:rsid w:val="00396E6E"/>
    <w:rsid w:val="003B7419"/>
    <w:rsid w:val="003C4027"/>
    <w:rsid w:val="003F7C91"/>
    <w:rsid w:val="00410E82"/>
    <w:rsid w:val="00443075"/>
    <w:rsid w:val="00464FF6"/>
    <w:rsid w:val="00473C3E"/>
    <w:rsid w:val="00486EDB"/>
    <w:rsid w:val="004B378D"/>
    <w:rsid w:val="004F1005"/>
    <w:rsid w:val="004F4165"/>
    <w:rsid w:val="00506F46"/>
    <w:rsid w:val="00512E16"/>
    <w:rsid w:val="00564C6A"/>
    <w:rsid w:val="005A7DD0"/>
    <w:rsid w:val="005C50C6"/>
    <w:rsid w:val="005D1E43"/>
    <w:rsid w:val="005E1548"/>
    <w:rsid w:val="00655159"/>
    <w:rsid w:val="006645D7"/>
    <w:rsid w:val="006971C1"/>
    <w:rsid w:val="006C08E2"/>
    <w:rsid w:val="006F26A7"/>
    <w:rsid w:val="006F2B06"/>
    <w:rsid w:val="006F3DB8"/>
    <w:rsid w:val="00703F82"/>
    <w:rsid w:val="00705D1E"/>
    <w:rsid w:val="00771EBF"/>
    <w:rsid w:val="007B7922"/>
    <w:rsid w:val="007C5F1C"/>
    <w:rsid w:val="007D78EB"/>
    <w:rsid w:val="00817282"/>
    <w:rsid w:val="00825BB2"/>
    <w:rsid w:val="00882329"/>
    <w:rsid w:val="008929A8"/>
    <w:rsid w:val="008F7781"/>
    <w:rsid w:val="00920999"/>
    <w:rsid w:val="00934714"/>
    <w:rsid w:val="00965B37"/>
    <w:rsid w:val="009A2170"/>
    <w:rsid w:val="009C395D"/>
    <w:rsid w:val="009C7AD4"/>
    <w:rsid w:val="009D7BA2"/>
    <w:rsid w:val="009F06F7"/>
    <w:rsid w:val="00A240DC"/>
    <w:rsid w:val="00A270FD"/>
    <w:rsid w:val="00AB2C10"/>
    <w:rsid w:val="00AE5B4A"/>
    <w:rsid w:val="00AF10AD"/>
    <w:rsid w:val="00AF261F"/>
    <w:rsid w:val="00AF4CE8"/>
    <w:rsid w:val="00B466F4"/>
    <w:rsid w:val="00B604AC"/>
    <w:rsid w:val="00B84CCE"/>
    <w:rsid w:val="00BA2BC3"/>
    <w:rsid w:val="00BE2213"/>
    <w:rsid w:val="00C101C8"/>
    <w:rsid w:val="00C37969"/>
    <w:rsid w:val="00C50EDC"/>
    <w:rsid w:val="00C55CD3"/>
    <w:rsid w:val="00C63D7F"/>
    <w:rsid w:val="00C65717"/>
    <w:rsid w:val="00CE5F1A"/>
    <w:rsid w:val="00D25670"/>
    <w:rsid w:val="00D31872"/>
    <w:rsid w:val="00D6608C"/>
    <w:rsid w:val="00D87527"/>
    <w:rsid w:val="00DA2CB4"/>
    <w:rsid w:val="00DC7419"/>
    <w:rsid w:val="00E75365"/>
    <w:rsid w:val="00EB6901"/>
    <w:rsid w:val="00EC34FF"/>
    <w:rsid w:val="00EC422F"/>
    <w:rsid w:val="00ED028E"/>
    <w:rsid w:val="00ED2023"/>
    <w:rsid w:val="00EF0BCD"/>
    <w:rsid w:val="00F0775C"/>
    <w:rsid w:val="00F11C2E"/>
    <w:rsid w:val="00F33CFD"/>
    <w:rsid w:val="00F53561"/>
    <w:rsid w:val="00F542BC"/>
    <w:rsid w:val="00F8627A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21FB9"/>
  <w15:chartTrackingRefBased/>
  <w15:docId w15:val="{E9B368AC-CF77-4696-B26A-586E14DA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209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50">
    <w:name w:val="Заголовок 5 Знак"/>
    <w:link w:val="5"/>
    <w:semiHidden/>
    <w:rsid w:val="00920999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paragraph" w:customStyle="1" w:styleId="10">
    <w:name w:val="Обычный1"/>
    <w:link w:val="Normal1"/>
    <w:rsid w:val="000F57C4"/>
    <w:rPr>
      <w:sz w:val="24"/>
      <w:lang w:eastAsia="ru-RU"/>
    </w:rPr>
  </w:style>
  <w:style w:type="character" w:customStyle="1" w:styleId="Normal1">
    <w:name w:val="Normal Знак1"/>
    <w:link w:val="10"/>
    <w:locked/>
    <w:rsid w:val="000F57C4"/>
    <w:rPr>
      <w:sz w:val="24"/>
      <w:lang w:val="uk-UA"/>
    </w:rPr>
  </w:style>
  <w:style w:type="paragraph" w:styleId="a8">
    <w:name w:val="Balloon Text"/>
    <w:basedOn w:val="a"/>
    <w:link w:val="a9"/>
    <w:rsid w:val="00F862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8627A"/>
    <w:rPr>
      <w:rFonts w:ascii="Segoe UI" w:hAnsi="Segoe UI" w:cs="Segoe UI"/>
      <w:sz w:val="18"/>
      <w:szCs w:val="18"/>
      <w:lang w:val="uk-UA"/>
    </w:rPr>
  </w:style>
  <w:style w:type="paragraph" w:styleId="aa">
    <w:name w:val="No Spacing"/>
    <w:uiPriority w:val="99"/>
    <w:qFormat/>
    <w:rsid w:val="00AF4CE8"/>
    <w:rPr>
      <w:rFonts w:ascii="Calibri" w:hAnsi="Calibri"/>
      <w:sz w:val="22"/>
      <w:szCs w:val="22"/>
      <w:lang w:val="ru-RU" w:eastAsia="en-US"/>
    </w:rPr>
  </w:style>
  <w:style w:type="character" w:styleId="ab">
    <w:name w:val="Emphasis"/>
    <w:uiPriority w:val="20"/>
    <w:qFormat/>
    <w:rsid w:val="00AF4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User</cp:lastModifiedBy>
  <cp:revision>2</cp:revision>
  <cp:lastPrinted>2024-01-10T13:37:00Z</cp:lastPrinted>
  <dcterms:created xsi:type="dcterms:W3CDTF">2024-04-11T13:44:00Z</dcterms:created>
  <dcterms:modified xsi:type="dcterms:W3CDTF">2024-04-11T13:44:00Z</dcterms:modified>
</cp:coreProperties>
</file>